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Toc418011616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  <w:bookmarkStart w:id="14" w:name="_Ref413238756"/>
      <w:r w:rsidRPr="00500E9B">
        <w:rPr>
          <w:sz w:val="32"/>
          <w:szCs w:val="32"/>
        </w:rPr>
        <w:t xml:space="preserve">Форма анкеты-заявки </w:t>
      </w:r>
      <w:bookmarkEnd w:id="0"/>
      <w:r w:rsidR="000B32AB">
        <w:rPr>
          <w:sz w:val="32"/>
          <w:szCs w:val="32"/>
        </w:rPr>
        <w:t>контрагента</w:t>
      </w:r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07024B">
        <w:rPr>
          <w:rFonts w:ascii="Arial" w:hAnsi="Arial" w:cs="Arial"/>
          <w:b/>
          <w:bCs/>
        </w:rPr>
        <w:t>конкурсной процедуре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7024B">
        <w:rPr>
          <w:sz w:val="22"/>
        </w:rPr>
        <w:t>ПАО «НК</w:t>
      </w:r>
      <w:r w:rsidRPr="005674DD">
        <w:rPr>
          <w:sz w:val="22"/>
        </w:rPr>
        <w:t xml:space="preserve">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7024B">
              <w:rPr>
                <w:rFonts w:ascii="Arial" w:hAnsi="Arial" w:cs="Arial"/>
                <w:b/>
                <w:caps/>
                <w:sz w:val="16"/>
                <w:szCs w:val="16"/>
              </w:rPr>
              <w:t>ПАО «НК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7024B">
              <w:rPr>
                <w:rFonts w:ascii="Arial" w:hAnsi="Arial" w:cs="Arial"/>
                <w:b/>
                <w:caps/>
                <w:sz w:val="16"/>
                <w:szCs w:val="16"/>
              </w:rPr>
              <w:t>ПАО «НК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7024B">
        <w:rPr>
          <w:i/>
          <w:sz w:val="22"/>
          <w:szCs w:val="22"/>
        </w:rPr>
        <w:t>ПАО «НК</w:t>
      </w:r>
      <w:r w:rsidRPr="006476DE">
        <w:rPr>
          <w:i/>
          <w:sz w:val="22"/>
          <w:szCs w:val="22"/>
        </w:rPr>
        <w:t xml:space="preserve"> «РОСНЕФТЬ» /ОГ </w:t>
      </w:r>
      <w:r w:rsidR="0007024B">
        <w:rPr>
          <w:i/>
          <w:sz w:val="22"/>
          <w:szCs w:val="22"/>
        </w:rPr>
        <w:t>ПАО «НК</w:t>
      </w:r>
      <w:r w:rsidRPr="006476DE">
        <w:rPr>
          <w:i/>
          <w:sz w:val="22"/>
          <w:szCs w:val="22"/>
        </w:rPr>
        <w:t>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7024B">
        <w:rPr>
          <w:i/>
        </w:rPr>
        <w:t>ПАО «НК</w:t>
      </w:r>
      <w:r w:rsidR="00E30FF2" w:rsidRPr="00973303">
        <w:rPr>
          <w:i/>
        </w:rPr>
        <w:t xml:space="preserve"> «РОСНЕФТЬ» / ОГ </w:t>
      </w:r>
      <w:r w:rsidR="0007024B">
        <w:rPr>
          <w:i/>
        </w:rPr>
        <w:t>ПАО «НК</w:t>
      </w:r>
      <w:r w:rsidR="00E30FF2" w:rsidRPr="00973303">
        <w:rPr>
          <w:i/>
        </w:rPr>
        <w:t xml:space="preserve">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 xml:space="preserve"> «РОСНЕФТЬ» / ОГ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>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7024B">
        <w:rPr>
          <w:sz w:val="22"/>
          <w:szCs w:val="22"/>
        </w:rPr>
        <w:t>ПАО «НК</w:t>
      </w:r>
      <w:r w:rsidRPr="00DC6524">
        <w:rPr>
          <w:sz w:val="22"/>
          <w:szCs w:val="22"/>
        </w:rPr>
        <w:t xml:space="preserve">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 xml:space="preserve"> «РОСНЕФТЬ» /ОГ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>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 xml:space="preserve"> «РОСНЕФТЬ» /ОГ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>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AA22DF" w:rsidP="00617B00">
            <w:pPr>
              <w:jc w:val="center"/>
            </w:pPr>
            <w:r>
              <w:t>«____»___________ 2</w:t>
            </w:r>
            <w:r>
              <w:rPr>
                <w:lang w:val="en-US"/>
              </w:rPr>
              <w:t>019</w:t>
            </w:r>
            <w:bookmarkStart w:id="15" w:name="_GoBack"/>
            <w:bookmarkEnd w:id="15"/>
            <w:r w:rsidR="00E30FF2" w:rsidRPr="00203244">
              <w:t xml:space="preserve">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lastRenderedPageBreak/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C9032E" w:rsidRPr="0007024B" w:rsidRDefault="00E30FF2" w:rsidP="0007024B">
      <w:pPr>
        <w:pStyle w:val="affd"/>
        <w:widowControl w:val="0"/>
        <w:numPr>
          <w:ilvl w:val="0"/>
          <w:numId w:val="38"/>
        </w:numPr>
        <w:tabs>
          <w:tab w:val="left" w:pos="1134"/>
        </w:tabs>
        <w:spacing w:before="120" w:after="200" w:line="276" w:lineRule="auto"/>
        <w:ind w:left="426"/>
        <w:contextualSpacing/>
        <w:jc w:val="left"/>
        <w:outlineLvl w:val="0"/>
        <w:rPr>
          <w:color w:val="FF0000"/>
        </w:rPr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C9032E" w:rsidRPr="0007024B" w:rsidSect="0007024B">
      <w:headerReference w:type="default" r:id="rId10"/>
      <w:footerReference w:type="default" r:id="rId11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C97" w:rsidRDefault="00DC6C97" w:rsidP="00642C0B">
      <w:r>
        <w:separator/>
      </w:r>
    </w:p>
  </w:endnote>
  <w:endnote w:type="continuationSeparator" w:id="0">
    <w:p w:rsidR="00DC6C97" w:rsidRDefault="00DC6C97" w:rsidP="00642C0B">
      <w:r>
        <w:continuationSeparator/>
      </w:r>
    </w:p>
  </w:endnote>
  <w:endnote w:type="continuationNotice" w:id="1">
    <w:p w:rsidR="00DC6C97" w:rsidRDefault="00DC6C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CADA9FA" wp14:editId="2D5EE31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A22D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A22D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A22D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A22D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C97" w:rsidRDefault="00DC6C97" w:rsidP="00642C0B">
      <w:r>
        <w:separator/>
      </w:r>
    </w:p>
  </w:footnote>
  <w:footnote w:type="continuationSeparator" w:id="0">
    <w:p w:rsidR="00DC6C97" w:rsidRDefault="00DC6C97" w:rsidP="00642C0B">
      <w:r>
        <w:continuationSeparator/>
      </w:r>
    </w:p>
  </w:footnote>
  <w:footnote w:type="continuationNotice" w:id="1">
    <w:p w:rsidR="00DC6C97" w:rsidRDefault="00DC6C97"/>
  </w:footnote>
  <w:footnote w:id="2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800831" w:rsidRPr="0011106F" w:rsidRDefault="00800831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24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32AB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6F1E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2DF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D9E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6C97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375A2-140F-4308-8871-B039591D32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4FFB22-755F-4691-97CC-072B8DB4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Staff</cp:lastModifiedBy>
  <cp:revision>5</cp:revision>
  <cp:lastPrinted>2015-03-11T08:29:00Z</cp:lastPrinted>
  <dcterms:created xsi:type="dcterms:W3CDTF">2019-05-31T11:56:00Z</dcterms:created>
  <dcterms:modified xsi:type="dcterms:W3CDTF">2019-09-09T08:48:00Z</dcterms:modified>
</cp:coreProperties>
</file>